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34086" w:rsidRPr="00F34086" w:rsidTr="00F3408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34086" w:rsidRPr="00F34086" w:rsidRDefault="00F34086" w:rsidP="00F3408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TRABAJO A PLAZO FIJO PARA TAREAS ADMINISTRATIVAS</w:t>
            </w:r>
          </w:p>
        </w:tc>
      </w:tr>
      <w:tr w:rsidR="00F34086" w:rsidRPr="00F34086" w:rsidTr="00F3408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señor...................................................................... domiciliado en la calle........................................... nº...... de.............................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su carácter de........................... de la firma..........................., en adelante llamado 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empleador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el señor..................................................................... con domicilio en............................................... nº............ de.......................... documento de identidad............................, de nacionalidad........................... en adelante denominado 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conviene celebrar el presente contrato de trabajo a plazo fijo que ha de regirse por las siguientes cláusulas: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PRIMERA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empleador </w:t>
            </w:r>
            <w:proofErr w:type="spell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contratay</w:t>
            </w:r>
            <w:proofErr w:type="spell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acepta desempeñarse en tareas administrativas en el establecimiento de la empresa......................................, sito en la calle.................................nº......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..............................</w:t>
            </w:r>
            <w:proofErr w:type="gramEnd"/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SEGUNDA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 ha de desempeñar en la categoría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 acuerdo................................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convención colectiva de trabajo nº............................ y las tareas que cumplirá serán.......................................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TERCERA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horario en el que deberá cumplir 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 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su labor será de lunes a viernes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a............ horas.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CUARTO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 vigencia del presente contrato es desde el.............de................de 20....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hasta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el......... de............. de 20.....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QUINTO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Las partes deberán preavisar la extinción del contrato en un plazo no menor de un mes ni mayor a dos, de la expiración del plazo convenido en la cláusula precedente.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SEXTO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deberá presentar y entregar la documentación legalmente necesaria que se archivará en su legajo.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SEPTIMO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 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percibirá como remuneración bruta la suma de Gs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.......................(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..............................</w:t>
            </w:r>
            <w:proofErr w:type="spell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mensuales.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OCTAVO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F340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 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deberá comunicar fehacientemente cualquier modificación de su domicilio.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NOVENO</w:t>
            </w:r>
            <w:r w:rsidRPr="00F340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Las partes fijan para todos los actos del presente contrato, los domicilios indicados en el encabezamiento, los cuales serán válidos para todo tipo de notificación o citación judicial o extrajudicial, sometiéndose a los Tribunales Ordinarios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</w:t>
            </w:r>
            <w:proofErr w:type="gramEnd"/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previa lectura y ratificación de lo expuesto en las cláusulas precedentes se firman 2 (dos) ejemplares de un mismo tenor y a un solo efecto, en la </w:t>
            </w:r>
            <w:proofErr w:type="gramStart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ciudad ..................................</w:t>
            </w:r>
            <w:proofErr w:type="gramEnd"/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los ............. días del mes de .................. de dos mil ......................</w:t>
            </w:r>
          </w:p>
          <w:p w:rsidR="00F34086" w:rsidRPr="00F34086" w:rsidRDefault="00F34086" w:rsidP="00F340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F34086" w:rsidRPr="00F34086" w:rsidRDefault="00F34086" w:rsidP="00F3408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340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Empleador                                                                              Trabajador</w:t>
            </w:r>
          </w:p>
        </w:tc>
      </w:tr>
    </w:tbl>
    <w:p w:rsidR="007775DC" w:rsidRPr="00F34086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F34086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086"/>
    <w:rsid w:val="007775DC"/>
    <w:rsid w:val="00F3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34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34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F34086"/>
    <w:rPr>
      <w:i/>
      <w:iCs/>
    </w:rPr>
  </w:style>
  <w:style w:type="character" w:styleId="Textoennegrita">
    <w:name w:val="Strong"/>
    <w:basedOn w:val="Fuentedeprrafopredeter"/>
    <w:uiPriority w:val="22"/>
    <w:qFormat/>
    <w:rsid w:val="00F340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2022-06-29T17:13:00Z</dcterms:modified>
</cp:coreProperties>
</file>